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49C4" w14:textId="31F37E15" w:rsidR="00223C9E" w:rsidRPr="00D70B19" w:rsidRDefault="00223C9E" w:rsidP="000B6DCE">
      <w:pPr>
        <w:jc w:val="center"/>
        <w:rPr>
          <w:rFonts w:ascii="Segoe UI" w:hAnsi="Segoe UI" w:cs="Segoe UI"/>
          <w:sz w:val="32"/>
          <w:szCs w:val="32"/>
        </w:rPr>
      </w:pPr>
      <w:r w:rsidRPr="00D70B19">
        <w:rPr>
          <w:rFonts w:ascii="Segoe UI" w:hAnsi="Segoe UI" w:cs="Segoe UI"/>
          <w:sz w:val="32"/>
          <w:szCs w:val="32"/>
        </w:rPr>
        <w:t xml:space="preserve">What Woods Are </w:t>
      </w:r>
      <w:r w:rsidR="00B4238B" w:rsidRPr="00D70B19">
        <w:rPr>
          <w:rFonts w:ascii="Segoe UI" w:hAnsi="Segoe UI" w:cs="Segoe UI"/>
          <w:sz w:val="32"/>
          <w:szCs w:val="32"/>
        </w:rPr>
        <w:t xml:space="preserve">Used </w:t>
      </w:r>
      <w:r w:rsidR="00C60C09" w:rsidRPr="00D70B19">
        <w:rPr>
          <w:rFonts w:ascii="Segoe UI" w:hAnsi="Segoe UI" w:cs="Segoe UI"/>
          <w:sz w:val="32"/>
          <w:szCs w:val="32"/>
        </w:rPr>
        <w:t>in</w:t>
      </w:r>
      <w:r w:rsidRPr="00D70B19">
        <w:rPr>
          <w:rFonts w:ascii="Segoe UI" w:hAnsi="Segoe UI" w:cs="Segoe UI"/>
          <w:sz w:val="32"/>
          <w:szCs w:val="32"/>
        </w:rPr>
        <w:t xml:space="preserve"> My Board?</w:t>
      </w:r>
    </w:p>
    <w:p w14:paraId="453964D1" w14:textId="45DD817D" w:rsidR="00223C9E" w:rsidRPr="00D70B19" w:rsidRDefault="00223C9E" w:rsidP="00937C1E">
      <w:pPr>
        <w:rPr>
          <w:rFonts w:ascii="Segoe UI" w:hAnsi="Segoe UI" w:cs="Segoe UI"/>
        </w:rPr>
      </w:pPr>
    </w:p>
    <w:p w14:paraId="5DBD70E6" w14:textId="2AB3F323"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PADAUK</w:t>
      </w:r>
    </w:p>
    <w:p w14:paraId="70D76390"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ab/>
        <w:t>King Solomon, proverbial for his wisdom in governing the Israelites during the 10th century B.C., must have really known his wood, too. He chose stalwart padauk for the pillars of his temple.</w:t>
      </w:r>
    </w:p>
    <w:p w14:paraId="12138A2B" w14:textId="2199B089" w:rsidR="00223C9E" w:rsidRPr="003864AC" w:rsidRDefault="00223C9E" w:rsidP="00937C1E">
      <w:pPr>
        <w:rPr>
          <w:rFonts w:ascii="Segoe UI" w:hAnsi="Segoe UI" w:cs="Segoe UI"/>
          <w:sz w:val="21"/>
          <w:szCs w:val="21"/>
        </w:rPr>
      </w:pPr>
      <w:r w:rsidRPr="003864AC">
        <w:rPr>
          <w:rFonts w:ascii="Segoe UI" w:hAnsi="Segoe UI" w:cs="Segoe UI"/>
          <w:sz w:val="21"/>
          <w:szCs w:val="21"/>
        </w:rPr>
        <w:t xml:space="preserve">Depending on the species, padauk's coarse-grained heartwood varies in color from a lustrous </w:t>
      </w:r>
      <w:proofErr w:type="gramStart"/>
      <w:r w:rsidR="00F959D0" w:rsidRPr="003864AC">
        <w:rPr>
          <w:rFonts w:ascii="Segoe UI" w:hAnsi="Segoe UI" w:cs="Segoe UI"/>
          <w:sz w:val="21"/>
          <w:szCs w:val="21"/>
        </w:rPr>
        <w:t>purple</w:t>
      </w:r>
      <w:r w:rsidR="00AC6E02" w:rsidRPr="003864AC">
        <w:rPr>
          <w:rFonts w:ascii="Segoe UI" w:hAnsi="Segoe UI" w:cs="Segoe UI"/>
          <w:sz w:val="21"/>
          <w:szCs w:val="21"/>
        </w:rPr>
        <w:t>-</w:t>
      </w:r>
      <w:r w:rsidR="00F959D0" w:rsidRPr="003864AC">
        <w:rPr>
          <w:rFonts w:ascii="Segoe UI" w:hAnsi="Segoe UI" w:cs="Segoe UI"/>
          <w:sz w:val="21"/>
          <w:szCs w:val="21"/>
        </w:rPr>
        <w:t>red</w:t>
      </w:r>
      <w:proofErr w:type="gramEnd"/>
      <w:r w:rsidRPr="003864AC">
        <w:rPr>
          <w:rFonts w:ascii="Segoe UI" w:hAnsi="Segoe UI" w:cs="Segoe UI"/>
          <w:sz w:val="21"/>
          <w:szCs w:val="21"/>
        </w:rPr>
        <w:t xml:space="preserve"> to </w:t>
      </w:r>
      <w:r w:rsidR="00AC6E02" w:rsidRPr="003864AC">
        <w:rPr>
          <w:rFonts w:ascii="Segoe UI" w:hAnsi="Segoe UI" w:cs="Segoe UI"/>
          <w:sz w:val="21"/>
          <w:szCs w:val="21"/>
        </w:rPr>
        <w:t>orange-red.</w:t>
      </w:r>
      <w:r w:rsidRPr="003864AC">
        <w:rPr>
          <w:rFonts w:ascii="Segoe UI" w:hAnsi="Segoe UI" w:cs="Segoe UI"/>
          <w:sz w:val="21"/>
          <w:szCs w:val="21"/>
        </w:rPr>
        <w:t xml:space="preserve"> With age and exposure to sunlight, it turns deep maroon. The wood sands easily, but for a glass-smooth finish, we recommend a paste wood filler or sealer to even out its open grain. Clear finishes should contain an ultraviolet inhibitor to reduce padauk's tendency to darken.</w:t>
      </w:r>
    </w:p>
    <w:p w14:paraId="12A85B08"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Janka Scale: 1725</w:t>
      </w:r>
    </w:p>
    <w:p w14:paraId="548359EF" w14:textId="5642DB6B" w:rsidR="00223C9E" w:rsidRPr="003864AC" w:rsidRDefault="00223C9E" w:rsidP="00937C1E">
      <w:pPr>
        <w:rPr>
          <w:rFonts w:ascii="Segoe UI" w:hAnsi="Segoe UI" w:cs="Segoe UI"/>
          <w:sz w:val="21"/>
          <w:szCs w:val="21"/>
        </w:rPr>
      </w:pPr>
    </w:p>
    <w:p w14:paraId="02A9C7F1" w14:textId="512AB661"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WALNUT</w:t>
      </w:r>
    </w:p>
    <w:p w14:paraId="12ABFB0C" w14:textId="75503081" w:rsidR="00223C9E" w:rsidRPr="003864AC" w:rsidRDefault="00223C9E" w:rsidP="00937C1E">
      <w:pPr>
        <w:rPr>
          <w:rFonts w:ascii="Segoe UI" w:hAnsi="Segoe UI" w:cs="Segoe UI"/>
          <w:sz w:val="21"/>
          <w:szCs w:val="21"/>
        </w:rPr>
      </w:pPr>
      <w:r w:rsidRPr="003864AC">
        <w:rPr>
          <w:rFonts w:ascii="Segoe UI" w:hAnsi="Segoe UI" w:cs="Segoe UI"/>
          <w:sz w:val="21"/>
          <w:szCs w:val="21"/>
        </w:rPr>
        <w:tab/>
        <w:t xml:space="preserve">Black walnut wood is dark, hard, </w:t>
      </w:r>
      <w:r w:rsidR="00F959D0" w:rsidRPr="003864AC">
        <w:rPr>
          <w:rFonts w:ascii="Segoe UI" w:hAnsi="Segoe UI" w:cs="Segoe UI"/>
          <w:sz w:val="21"/>
          <w:szCs w:val="21"/>
        </w:rPr>
        <w:t>dense,</w:t>
      </w:r>
      <w:r w:rsidRPr="003864AC">
        <w:rPr>
          <w:rFonts w:ascii="Segoe UI" w:hAnsi="Segoe UI" w:cs="Segoe UI"/>
          <w:sz w:val="21"/>
          <w:szCs w:val="21"/>
        </w:rPr>
        <w:t xml:space="preserve"> and </w:t>
      </w:r>
      <w:r w:rsidR="005B75E5" w:rsidRPr="003864AC">
        <w:rPr>
          <w:rFonts w:ascii="Segoe UI" w:hAnsi="Segoe UI" w:cs="Segoe UI"/>
          <w:sz w:val="21"/>
          <w:szCs w:val="21"/>
        </w:rPr>
        <w:t>tight grained</w:t>
      </w:r>
      <w:r w:rsidRPr="003864AC">
        <w:rPr>
          <w:rFonts w:ascii="Segoe UI" w:hAnsi="Segoe UI" w:cs="Segoe UI"/>
          <w:sz w:val="21"/>
          <w:szCs w:val="21"/>
        </w:rPr>
        <w:t>. It's prized by woodworkers for its strength, grain, and color. It polishes to a very smooth finish, and the color ranges from creamy white in the sapwood to dark chocolate in the heartwood.</w:t>
      </w:r>
    </w:p>
    <w:p w14:paraId="6ACAB6DA" w14:textId="0D6F923E" w:rsidR="00223C9E" w:rsidRPr="003864AC" w:rsidRDefault="00223C9E" w:rsidP="00937C1E">
      <w:pPr>
        <w:rPr>
          <w:rFonts w:ascii="Segoe UI" w:hAnsi="Segoe UI" w:cs="Segoe UI"/>
          <w:sz w:val="21"/>
          <w:szCs w:val="21"/>
        </w:rPr>
      </w:pPr>
      <w:r w:rsidRPr="003864AC">
        <w:rPr>
          <w:rFonts w:ascii="Segoe UI" w:hAnsi="Segoe UI" w:cs="Segoe UI"/>
          <w:sz w:val="21"/>
          <w:szCs w:val="21"/>
        </w:rPr>
        <w:t xml:space="preserve">Over the years, natural walnut wood develops a lustrous patina. As the only dark-brown domestic wood species, it has a large following of devoted woodworkers and fine furniture aficionados. Walnut </w:t>
      </w:r>
      <w:r w:rsidR="00AC6E02" w:rsidRPr="003864AC">
        <w:rPr>
          <w:rFonts w:ascii="Segoe UI" w:hAnsi="Segoe UI" w:cs="Segoe UI"/>
          <w:sz w:val="21"/>
          <w:szCs w:val="21"/>
        </w:rPr>
        <w:t xml:space="preserve">wood </w:t>
      </w:r>
      <w:r w:rsidRPr="003864AC">
        <w:rPr>
          <w:rFonts w:ascii="Segoe UI" w:hAnsi="Segoe UI" w:cs="Segoe UI"/>
          <w:sz w:val="21"/>
          <w:szCs w:val="21"/>
        </w:rPr>
        <w:t>is also found in upscale cabinets, natural wood flooring, kitchen accessories, gunstocks, and more.</w:t>
      </w:r>
    </w:p>
    <w:p w14:paraId="7DD5AB93"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Although there are many varieties of walnut trees, just a handful are native to North America. Of them, the Eastern Black Walnut, also called the American Black Walnut or American Walnut, is the one typically used for woodworking.</w:t>
      </w:r>
    </w:p>
    <w:p w14:paraId="09241347"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Janka Scale: 1010</w:t>
      </w:r>
    </w:p>
    <w:p w14:paraId="6072CA18" w14:textId="77777777" w:rsidR="00CD4B4B" w:rsidRPr="003864AC" w:rsidRDefault="00CD4B4B" w:rsidP="00937C1E">
      <w:pPr>
        <w:rPr>
          <w:rFonts w:ascii="Segoe UI" w:hAnsi="Segoe UI" w:cs="Segoe UI"/>
          <w:sz w:val="21"/>
          <w:szCs w:val="21"/>
        </w:rPr>
      </w:pPr>
    </w:p>
    <w:p w14:paraId="107131B4" w14:textId="38E5BC3A"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PATAGONIA ROSEWOOD</w:t>
      </w:r>
    </w:p>
    <w:p w14:paraId="76037DA5"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ab/>
        <w:t>Patagonian Rosewood is a highly figured wood with pronounced black striping. Patagonian Rosewood offers an extremely wide range of color variability from light cream colors through to almost black pieces.</w:t>
      </w:r>
    </w:p>
    <w:p w14:paraId="7EF80E9C"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Patagonian Rosewood undergoes a dramatic color change from when fresh milled to when fully aged. Initially the background wood (to the black striping) varies from cream to orangish tones and then over times changes to deep dark orangey/reddish brown making the black stripes less pronounced.</w:t>
      </w:r>
    </w:p>
    <w:p w14:paraId="0D5577A0"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Janka Scale: 3840</w:t>
      </w:r>
    </w:p>
    <w:p w14:paraId="1FB05960" w14:textId="77777777" w:rsidR="000B7080" w:rsidRPr="003864AC" w:rsidRDefault="000B7080" w:rsidP="00937C1E">
      <w:pPr>
        <w:rPr>
          <w:rFonts w:ascii="Segoe UI" w:hAnsi="Segoe UI" w:cs="Segoe UI"/>
          <w:sz w:val="21"/>
          <w:szCs w:val="21"/>
        </w:rPr>
      </w:pPr>
    </w:p>
    <w:p w14:paraId="3E33D8AC" w14:textId="2DF09168"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lastRenderedPageBreak/>
        <w:t>☐</w:t>
      </w:r>
      <w:r w:rsidRPr="003864AC">
        <w:rPr>
          <w:rFonts w:ascii="Segoe UI" w:hAnsi="Segoe UI" w:cs="Segoe UI"/>
          <w:sz w:val="21"/>
          <w:szCs w:val="21"/>
        </w:rPr>
        <w:t xml:space="preserve"> CHERRY</w:t>
      </w:r>
    </w:p>
    <w:p w14:paraId="5D535B5F"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ab/>
        <w:t>Natural cherry wood is the most prized furniture hardwood in America. Easily the most popular seller, cherry is a smooth-grained, reddish-brown hardwood that comes from the American Black Cherry fruit tree.</w:t>
      </w:r>
    </w:p>
    <w:p w14:paraId="61E54318"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Cherry is renowned among woodworkers and furniture aficionados for its color and aging process. It starts out a light pink and darkens over time to a rich reddish hue with a lustrous patina.</w:t>
      </w:r>
    </w:p>
    <w:p w14:paraId="334BEC07"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Janka Scale: 950</w:t>
      </w:r>
    </w:p>
    <w:p w14:paraId="0664E07A" w14:textId="77777777" w:rsidR="00CD4B4B" w:rsidRPr="003864AC" w:rsidRDefault="00CD4B4B" w:rsidP="00937C1E">
      <w:pPr>
        <w:rPr>
          <w:rFonts w:ascii="Segoe UI" w:hAnsi="Segoe UI" w:cs="Segoe UI"/>
          <w:sz w:val="21"/>
          <w:szCs w:val="21"/>
        </w:rPr>
      </w:pPr>
    </w:p>
    <w:p w14:paraId="226565CA" w14:textId="26B199C5"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HARD MAPLE</w:t>
      </w:r>
    </w:p>
    <w:p w14:paraId="751DA7AE" w14:textId="5DCFC1C1" w:rsidR="00CD4B4B" w:rsidRPr="003864AC" w:rsidRDefault="00CD4B4B" w:rsidP="00937C1E">
      <w:pPr>
        <w:rPr>
          <w:rFonts w:ascii="Segoe UI" w:hAnsi="Segoe UI" w:cs="Segoe UI"/>
          <w:sz w:val="21"/>
          <w:szCs w:val="21"/>
        </w:rPr>
      </w:pPr>
      <w:r w:rsidRPr="003864AC">
        <w:rPr>
          <w:rFonts w:ascii="Segoe UI" w:hAnsi="Segoe UI" w:cs="Segoe UI"/>
          <w:sz w:val="21"/>
          <w:szCs w:val="21"/>
        </w:rPr>
        <w:tab/>
        <w:t>In tree form, hard maple is usually referred to as sugar maple, and is the tree most often tapped for maple syrup. (It’s also the state tree in four different states in the US.) Also called rock maple, its wood may be fairly considered as the king of the Acer genus. Its wood is stronger, stiffer, harder, and denser than all the other species of maple commercially available in lumber form.</w:t>
      </w:r>
    </w:p>
    <w:p w14:paraId="0ABF42FB" w14:textId="4B9539F1" w:rsidR="00CD4B4B" w:rsidRPr="003864AC" w:rsidRDefault="00CD4B4B" w:rsidP="00937C1E">
      <w:pPr>
        <w:rPr>
          <w:rFonts w:ascii="Segoe UI" w:hAnsi="Segoe UI" w:cs="Segoe UI"/>
          <w:sz w:val="21"/>
          <w:szCs w:val="21"/>
        </w:rPr>
      </w:pPr>
      <w:r w:rsidRPr="003864AC">
        <w:rPr>
          <w:rFonts w:ascii="Segoe UI" w:hAnsi="Segoe UI" w:cs="Segoe UI"/>
          <w:sz w:val="21"/>
          <w:szCs w:val="21"/>
        </w:rPr>
        <w:t>The sapwood is a creamy white with a slight reddish</w:t>
      </w:r>
      <w:r w:rsidR="00C60C09" w:rsidRPr="003864AC">
        <w:rPr>
          <w:rFonts w:ascii="Segoe UI" w:hAnsi="Segoe UI" w:cs="Segoe UI"/>
          <w:sz w:val="21"/>
          <w:szCs w:val="21"/>
        </w:rPr>
        <w:t>-</w:t>
      </w:r>
      <w:r w:rsidRPr="003864AC">
        <w:rPr>
          <w:rFonts w:ascii="Segoe UI" w:hAnsi="Segoe UI" w:cs="Segoe UI"/>
          <w:sz w:val="21"/>
          <w:szCs w:val="21"/>
        </w:rPr>
        <w:t>brown tinge, and the heartwood varies from light to dark reddish brown. The wood has a close, fine texture and is generally straight-grained.</w:t>
      </w:r>
    </w:p>
    <w:p w14:paraId="703484E2" w14:textId="2902B183" w:rsidR="00CD4B4B" w:rsidRPr="003864AC" w:rsidRDefault="00CD4B4B" w:rsidP="00937C1E">
      <w:pPr>
        <w:rPr>
          <w:rFonts w:ascii="Segoe UI" w:hAnsi="Segoe UI" w:cs="Segoe UI"/>
          <w:sz w:val="21"/>
          <w:szCs w:val="21"/>
        </w:rPr>
      </w:pPr>
      <w:r w:rsidRPr="003864AC">
        <w:rPr>
          <w:rFonts w:ascii="Segoe UI" w:hAnsi="Segoe UI" w:cs="Segoe UI"/>
          <w:sz w:val="21"/>
          <w:szCs w:val="21"/>
        </w:rPr>
        <w:t>Janka Scale: 1450</w:t>
      </w:r>
    </w:p>
    <w:p w14:paraId="1C6F9FA6" w14:textId="77777777" w:rsidR="00AC3253" w:rsidRPr="003864AC" w:rsidRDefault="00AC3253" w:rsidP="00937C1E">
      <w:pPr>
        <w:rPr>
          <w:rFonts w:ascii="Segoe UI" w:hAnsi="Segoe UI" w:cs="Segoe UI"/>
          <w:sz w:val="21"/>
          <w:szCs w:val="21"/>
        </w:rPr>
      </w:pPr>
    </w:p>
    <w:p w14:paraId="69D5079C" w14:textId="57B9E990" w:rsidR="00AC3253" w:rsidRPr="003864AC" w:rsidRDefault="00AC3253" w:rsidP="00AC3253">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AMBROSIA MAPLE</w:t>
      </w:r>
    </w:p>
    <w:p w14:paraId="6EB7B61C" w14:textId="5CAE5DB5" w:rsidR="00035585" w:rsidRDefault="00035585" w:rsidP="00035585">
      <w:pPr>
        <w:ind w:firstLine="720"/>
        <w:rPr>
          <w:rFonts w:ascii="Segoe UI" w:hAnsi="Segoe UI" w:cs="Segoe UI"/>
          <w:color w:val="2E2E2E"/>
          <w:sz w:val="21"/>
          <w:szCs w:val="21"/>
          <w:shd w:val="clear" w:color="auto" w:fill="FFFFFF"/>
        </w:rPr>
      </w:pPr>
      <w:r w:rsidRPr="003864AC">
        <w:rPr>
          <w:rFonts w:ascii="Segoe UI" w:hAnsi="Segoe UI" w:cs="Segoe UI"/>
          <w:color w:val="2E2E2E"/>
          <w:sz w:val="21"/>
          <w:szCs w:val="21"/>
          <w:shd w:val="clear" w:color="auto" w:fill="FFFFFF"/>
        </w:rPr>
        <w:t>Ambrosia maple comes from soft maple, which is prevalent in the central and eastern United States. Although usually referred to as ambrosia maple, this kind of wood is also called ghost maple for its unique appearance. In addition to ambrosia maple’s gorgeous natural wooden hue often found in most types of lumber, it also features light to dark greyish accents that make it appear as though there are ghostlike designs across the wood. These greyish accents come from fungus left by ambrosia beetles, and ultimately contribute to the overall unique design element that essentially sets ambrosia maple boards apart from other ambrosia wood.  The wood has been kiln dried which kills all</w:t>
      </w:r>
      <w:r w:rsidR="00E7751C" w:rsidRPr="003864AC">
        <w:rPr>
          <w:rFonts w:ascii="Segoe UI" w:hAnsi="Segoe UI" w:cs="Segoe UI"/>
          <w:color w:val="2E2E2E"/>
          <w:sz w:val="21"/>
          <w:szCs w:val="21"/>
          <w:shd w:val="clear" w:color="auto" w:fill="FFFFFF"/>
        </w:rPr>
        <w:t xml:space="preserve"> bugs.</w:t>
      </w:r>
    </w:p>
    <w:p w14:paraId="481871FE" w14:textId="69AA6555" w:rsidR="009F63A0" w:rsidRDefault="009972C9" w:rsidP="009972C9">
      <w:pPr>
        <w:rPr>
          <w:rFonts w:ascii="Segoe UI" w:hAnsi="Segoe UI" w:cs="Segoe UI"/>
          <w:sz w:val="21"/>
          <w:szCs w:val="21"/>
        </w:rPr>
      </w:pPr>
      <w:r>
        <w:rPr>
          <w:rFonts w:ascii="Segoe UI" w:hAnsi="Segoe UI" w:cs="Segoe UI"/>
          <w:sz w:val="21"/>
          <w:szCs w:val="21"/>
        </w:rPr>
        <w:t xml:space="preserve">Janka Scale: </w:t>
      </w:r>
      <w:r w:rsidRPr="009972C9">
        <w:rPr>
          <w:rFonts w:ascii="Segoe UI" w:hAnsi="Segoe UI" w:cs="Segoe UI"/>
          <w:sz w:val="21"/>
          <w:szCs w:val="21"/>
        </w:rPr>
        <w:t>700 to 950 depending on species</w:t>
      </w:r>
      <w:r w:rsidR="00465332">
        <w:rPr>
          <w:rFonts w:ascii="Segoe UI" w:hAnsi="Segoe UI" w:cs="Segoe UI"/>
          <w:sz w:val="21"/>
          <w:szCs w:val="21"/>
        </w:rPr>
        <w:t>.</w:t>
      </w:r>
    </w:p>
    <w:p w14:paraId="6489AB1C" w14:textId="77777777" w:rsidR="0025191F" w:rsidRPr="009972C9" w:rsidRDefault="0025191F" w:rsidP="009972C9">
      <w:pPr>
        <w:rPr>
          <w:rFonts w:ascii="Segoe UI" w:hAnsi="Segoe UI" w:cs="Segoe UI"/>
          <w:sz w:val="21"/>
          <w:szCs w:val="21"/>
        </w:rPr>
      </w:pPr>
    </w:p>
    <w:p w14:paraId="2E309817" w14:textId="77777777" w:rsidR="003864AC" w:rsidRPr="003864AC" w:rsidRDefault="003864AC" w:rsidP="003864AC">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ASH</w:t>
      </w:r>
    </w:p>
    <w:p w14:paraId="194780AD" w14:textId="77777777" w:rsidR="003864AC" w:rsidRPr="003864AC" w:rsidRDefault="003864AC" w:rsidP="003864AC">
      <w:pPr>
        <w:rPr>
          <w:rFonts w:ascii="Segoe UI" w:hAnsi="Segoe UI" w:cs="Segoe UI"/>
          <w:sz w:val="21"/>
          <w:szCs w:val="21"/>
        </w:rPr>
      </w:pPr>
      <w:r w:rsidRPr="003864AC">
        <w:rPr>
          <w:rFonts w:ascii="Segoe UI" w:hAnsi="Segoe UI" w:cs="Segoe UI"/>
          <w:sz w:val="21"/>
          <w:szCs w:val="21"/>
        </w:rPr>
        <w:tab/>
        <w:t>Ash is a light colored, smooth-grained hardwood that grows throughout the east coast and parts of Canada. With its typical straight grain and beige-to-light-brown hue, ash wood is a very attractive option for fine furniture. It’s one of the most durable varieties and has an extensive history in American furniture making. It is durable, lightweight, aesthetically pleasing, and absorbs wood stains well. Its characteristics as a lightweight and shock-resistant wood have made it a favorite for baseball bats, tool handles, and restaurant furniture. Today ash is making a splash in home furnishings, particularly in the mid-century modern style.</w:t>
      </w:r>
    </w:p>
    <w:p w14:paraId="672029EA" w14:textId="77777777" w:rsidR="003864AC" w:rsidRPr="003864AC" w:rsidRDefault="003864AC" w:rsidP="003864AC">
      <w:pPr>
        <w:rPr>
          <w:rFonts w:ascii="Segoe UI" w:hAnsi="Segoe UI" w:cs="Segoe UI"/>
          <w:sz w:val="21"/>
          <w:szCs w:val="21"/>
        </w:rPr>
      </w:pPr>
      <w:r w:rsidRPr="003864AC">
        <w:rPr>
          <w:rFonts w:ascii="Segoe UI" w:hAnsi="Segoe UI" w:cs="Segoe UI"/>
          <w:sz w:val="21"/>
          <w:szCs w:val="21"/>
        </w:rPr>
        <w:t>Janka Scale: 1320</w:t>
      </w:r>
    </w:p>
    <w:p w14:paraId="5B4465F4" w14:textId="2B659510"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lastRenderedPageBreak/>
        <w:t>☐</w:t>
      </w:r>
      <w:r w:rsidRPr="003864AC">
        <w:rPr>
          <w:rFonts w:ascii="Segoe UI" w:hAnsi="Segoe UI" w:cs="Segoe UI"/>
          <w:sz w:val="21"/>
          <w:szCs w:val="21"/>
        </w:rPr>
        <w:t xml:space="preserve"> RED GRANDIS</w:t>
      </w:r>
    </w:p>
    <w:p w14:paraId="7D06600F" w14:textId="3418CF44" w:rsidR="00CD4B4B" w:rsidRPr="003864AC" w:rsidRDefault="00CD4B4B" w:rsidP="00937C1E">
      <w:pPr>
        <w:rPr>
          <w:rFonts w:ascii="Segoe UI" w:hAnsi="Segoe UI" w:cs="Segoe UI"/>
          <w:sz w:val="21"/>
          <w:szCs w:val="21"/>
        </w:rPr>
      </w:pPr>
      <w:r w:rsidRPr="003864AC">
        <w:rPr>
          <w:rFonts w:ascii="Segoe UI" w:hAnsi="Segoe UI" w:cs="Segoe UI"/>
          <w:sz w:val="21"/>
          <w:szCs w:val="21"/>
        </w:rPr>
        <w:tab/>
        <w:t>Red Grandis lumber comes from the Eucalyptus tree (Eucalyptus grandis) grown at plantations that have Forest Stewardship Council (FSC) certification.</w:t>
      </w:r>
    </w:p>
    <w:p w14:paraId="78A0292A" w14:textId="36D43932" w:rsidR="00CD4B4B" w:rsidRPr="003864AC" w:rsidRDefault="00CD4B4B" w:rsidP="00937C1E">
      <w:pPr>
        <w:rPr>
          <w:rFonts w:ascii="Segoe UI" w:hAnsi="Segoe UI" w:cs="Segoe UI"/>
          <w:sz w:val="21"/>
          <w:szCs w:val="21"/>
        </w:rPr>
      </w:pPr>
      <w:r w:rsidRPr="003864AC">
        <w:rPr>
          <w:rFonts w:ascii="Segoe UI" w:hAnsi="Segoe UI" w:cs="Segoe UI"/>
          <w:sz w:val="21"/>
          <w:szCs w:val="21"/>
        </w:rPr>
        <w:t>Eucalyptus grandis is a native species from the eastern coast of Australia. The locals usually refer to it as “rose gum” or “flooded gum.” The tree grows mainly in protected areas across the states of Queensland and New South Wales. It thrives in warm climates, and some plantations of it prosper in Uruguay, Florida, and Texas.</w:t>
      </w:r>
    </w:p>
    <w:p w14:paraId="32B9B092" w14:textId="77777777" w:rsidR="00CD4B4B" w:rsidRPr="003864AC" w:rsidRDefault="00CD4B4B" w:rsidP="00937C1E">
      <w:pPr>
        <w:rPr>
          <w:rFonts w:ascii="Segoe UI" w:hAnsi="Segoe UI" w:cs="Segoe UI"/>
          <w:sz w:val="21"/>
          <w:szCs w:val="21"/>
        </w:rPr>
      </w:pPr>
      <w:r w:rsidRPr="003864AC">
        <w:rPr>
          <w:rFonts w:ascii="Segoe UI" w:hAnsi="Segoe UI" w:cs="Segoe UI"/>
          <w:sz w:val="21"/>
          <w:szCs w:val="21"/>
        </w:rPr>
        <w:t>Red Grandis stands out from the hardwood crowd. It is straight-grained, medium-textured lumber available in a variety of colors ranging from pink to rose and white cream. Some may find it very similar to cherry wood or hard maple. In terms of end-grain, Red Grandis has medium pores diffused in diagonal rows. It also has fine lines that are visible with a magnifying lens.</w:t>
      </w:r>
    </w:p>
    <w:p w14:paraId="18B795FA" w14:textId="77777777" w:rsidR="00CD4B4B" w:rsidRPr="003864AC" w:rsidRDefault="00CD4B4B" w:rsidP="00937C1E">
      <w:pPr>
        <w:rPr>
          <w:rFonts w:ascii="Segoe UI" w:hAnsi="Segoe UI" w:cs="Segoe UI"/>
          <w:sz w:val="21"/>
          <w:szCs w:val="21"/>
        </w:rPr>
      </w:pPr>
      <w:r w:rsidRPr="003864AC">
        <w:rPr>
          <w:rFonts w:ascii="Segoe UI" w:hAnsi="Segoe UI" w:cs="Segoe UI"/>
          <w:sz w:val="21"/>
          <w:szCs w:val="21"/>
        </w:rPr>
        <w:t>Many contractors prefer using it because it is extremely durable, resistant to rot, mold, and mildew. Therefore, it is highly unlikely to suffer from massive decay. It is also resistant to insect attacks from carpenter ants, termites, powderpost beetles, and the old house borer.</w:t>
      </w:r>
    </w:p>
    <w:p w14:paraId="06A316AC" w14:textId="2567A3A0" w:rsidR="00CD4B4B" w:rsidRPr="003864AC" w:rsidRDefault="00CD4B4B" w:rsidP="00937C1E">
      <w:pPr>
        <w:rPr>
          <w:rFonts w:ascii="Segoe UI" w:hAnsi="Segoe UI" w:cs="Segoe UI"/>
          <w:sz w:val="21"/>
          <w:szCs w:val="21"/>
        </w:rPr>
      </w:pPr>
      <w:r w:rsidRPr="003864AC">
        <w:rPr>
          <w:rFonts w:ascii="Segoe UI" w:hAnsi="Segoe UI" w:cs="Segoe UI"/>
          <w:sz w:val="21"/>
          <w:szCs w:val="21"/>
        </w:rPr>
        <w:t>Janka Scale: 1260</w:t>
      </w:r>
      <w:r w:rsidR="00444DA6" w:rsidRPr="003864AC">
        <w:rPr>
          <w:rFonts w:ascii="Segoe UI" w:hAnsi="Segoe UI" w:cs="Segoe UI"/>
          <w:sz w:val="21"/>
          <w:szCs w:val="21"/>
        </w:rPr>
        <w:br/>
      </w:r>
    </w:p>
    <w:p w14:paraId="734ED871" w14:textId="31972585"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CANARYWOOD</w:t>
      </w:r>
    </w:p>
    <w:p w14:paraId="3A5361BD"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ab/>
        <w:t>One of the most vibrant woods that you can find is canary wood. The variations in color and various woodgrain patterns you can get in this wood are fantastic. From bright yellow to a deep, reddish-brown and everything in-between!</w:t>
      </w:r>
    </w:p>
    <w:p w14:paraId="2BD9629B" w14:textId="59DAC5DE" w:rsidR="00223C9E" w:rsidRPr="003864AC" w:rsidRDefault="00223C9E" w:rsidP="00937C1E">
      <w:pPr>
        <w:rPr>
          <w:rFonts w:ascii="Segoe UI" w:hAnsi="Segoe UI" w:cs="Segoe UI"/>
          <w:sz w:val="21"/>
          <w:szCs w:val="21"/>
        </w:rPr>
      </w:pPr>
      <w:r w:rsidRPr="003864AC">
        <w:rPr>
          <w:rFonts w:ascii="Segoe UI" w:hAnsi="Segoe UI" w:cs="Segoe UI"/>
          <w:sz w:val="21"/>
          <w:szCs w:val="21"/>
        </w:rPr>
        <w:t xml:space="preserve">Canary wood, native to South America, is </w:t>
      </w:r>
      <w:r w:rsidR="00CD4B4B" w:rsidRPr="003864AC">
        <w:rPr>
          <w:rFonts w:ascii="Segoe UI" w:hAnsi="Segoe UI" w:cs="Segoe UI"/>
          <w:sz w:val="21"/>
          <w:szCs w:val="21"/>
        </w:rPr>
        <w:t>highly robust</w:t>
      </w:r>
      <w:r w:rsidRPr="003864AC">
        <w:rPr>
          <w:rFonts w:ascii="Segoe UI" w:hAnsi="Segoe UI" w:cs="Segoe UI"/>
          <w:sz w:val="21"/>
          <w:szCs w:val="21"/>
        </w:rPr>
        <w:t xml:space="preserve"> with a prominent wood grain. It is hard, durable, and impervious to water. Canary wood is useful for tight cooperage (making barrels). It is also a versatile wood for many applications and a favorite of woodworkers across the United States and throughout the world.</w:t>
      </w:r>
    </w:p>
    <w:p w14:paraId="4DA8B112" w14:textId="77777777" w:rsidR="00223C9E" w:rsidRPr="003864AC" w:rsidRDefault="00223C9E" w:rsidP="00937C1E">
      <w:pPr>
        <w:rPr>
          <w:rFonts w:ascii="Segoe UI" w:hAnsi="Segoe UI" w:cs="Segoe UI"/>
          <w:sz w:val="21"/>
          <w:szCs w:val="21"/>
        </w:rPr>
      </w:pPr>
      <w:r w:rsidRPr="003864AC">
        <w:rPr>
          <w:rFonts w:ascii="Segoe UI" w:hAnsi="Segoe UI" w:cs="Segoe UI"/>
          <w:sz w:val="21"/>
          <w:szCs w:val="21"/>
        </w:rPr>
        <w:t>Janka Scale: 1520</w:t>
      </w:r>
    </w:p>
    <w:p w14:paraId="5620288D" w14:textId="50EB7872" w:rsidR="00223C9E" w:rsidRPr="003864AC" w:rsidRDefault="00223C9E" w:rsidP="00937C1E">
      <w:pPr>
        <w:rPr>
          <w:rFonts w:ascii="Segoe UI" w:hAnsi="Segoe UI" w:cs="Segoe UI"/>
          <w:sz w:val="21"/>
          <w:szCs w:val="21"/>
        </w:rPr>
      </w:pPr>
    </w:p>
    <w:p w14:paraId="75998ADA" w14:textId="153E180A" w:rsidR="00223C9E" w:rsidRPr="003864AC" w:rsidRDefault="00223C9E" w:rsidP="00937C1E">
      <w:pPr>
        <w:rPr>
          <w:rFonts w:ascii="Segoe UI" w:hAnsi="Segoe UI" w:cs="Segoe UI"/>
          <w:sz w:val="21"/>
          <w:szCs w:val="21"/>
        </w:rPr>
      </w:pPr>
      <w:r w:rsidRPr="003864AC">
        <w:rPr>
          <w:rFonts w:ascii="Segoe UI Symbol" w:hAnsi="Segoe UI Symbol" w:cs="Segoe UI Symbol"/>
          <w:sz w:val="21"/>
          <w:szCs w:val="21"/>
        </w:rPr>
        <w:t>☐</w:t>
      </w:r>
      <w:r w:rsidRPr="003864AC">
        <w:rPr>
          <w:rFonts w:ascii="Segoe UI" w:hAnsi="Segoe UI" w:cs="Segoe UI"/>
          <w:sz w:val="21"/>
          <w:szCs w:val="21"/>
        </w:rPr>
        <w:t xml:space="preserve"> PURPLE HEART</w:t>
      </w:r>
    </w:p>
    <w:p w14:paraId="0A2CF9B9" w14:textId="70CA22FA" w:rsidR="00CD4B4B" w:rsidRPr="003864AC" w:rsidRDefault="00CD4B4B" w:rsidP="00937C1E">
      <w:pPr>
        <w:rPr>
          <w:rFonts w:ascii="Segoe UI" w:hAnsi="Segoe UI" w:cs="Segoe UI"/>
          <w:sz w:val="21"/>
          <w:szCs w:val="21"/>
        </w:rPr>
      </w:pPr>
      <w:r w:rsidRPr="003864AC">
        <w:rPr>
          <w:rFonts w:ascii="Segoe UI" w:hAnsi="Segoe UI" w:cs="Segoe UI"/>
          <w:sz w:val="21"/>
          <w:szCs w:val="21"/>
        </w:rPr>
        <w:tab/>
        <w:t xml:space="preserve">One of the defining characteristics of Purpleheart wood is the strength, density, and durability of its lumber structure. Purpleheart is so strong it can easily be considered one of the strongest and densest trees available on the market. However, such hardiness and natural oils that are hidden inside its structure can take a toll on processing equipment, dulling the saw </w:t>
      </w:r>
      <w:proofErr w:type="gramStart"/>
      <w:r w:rsidRPr="003864AC">
        <w:rPr>
          <w:rFonts w:ascii="Segoe UI" w:hAnsi="Segoe UI" w:cs="Segoe UI"/>
          <w:sz w:val="21"/>
          <w:szCs w:val="21"/>
        </w:rPr>
        <w:t>edges</w:t>
      </w:r>
      <w:proofErr w:type="gramEnd"/>
      <w:r w:rsidRPr="003864AC">
        <w:rPr>
          <w:rFonts w:ascii="Segoe UI" w:hAnsi="Segoe UI" w:cs="Segoe UI"/>
          <w:sz w:val="21"/>
          <w:szCs w:val="21"/>
        </w:rPr>
        <w:t xml:space="preserve"> and clogging up cutting and drilling tools with its resin. But even with that hassle calculated, the amazing visual appeal and strength of Purplewood make it one of the most exotic trees originating from Central and South America.</w:t>
      </w:r>
    </w:p>
    <w:p w14:paraId="280D3FEE" w14:textId="19C5A9C8" w:rsidR="00CD4B4B" w:rsidRPr="003864AC" w:rsidRDefault="00CD4B4B" w:rsidP="00937C1E">
      <w:pPr>
        <w:rPr>
          <w:rFonts w:ascii="Segoe UI" w:hAnsi="Segoe UI" w:cs="Segoe UI"/>
          <w:sz w:val="21"/>
          <w:szCs w:val="21"/>
        </w:rPr>
      </w:pPr>
      <w:r w:rsidRPr="003864AC">
        <w:rPr>
          <w:rFonts w:ascii="Segoe UI" w:hAnsi="Segoe UI" w:cs="Segoe UI"/>
          <w:sz w:val="21"/>
          <w:szCs w:val="21"/>
        </w:rPr>
        <w:t>Janka Scale: 2520</w:t>
      </w:r>
    </w:p>
    <w:p w14:paraId="5B0B3538" w14:textId="77777777" w:rsidR="007C5A9A" w:rsidRPr="003864AC" w:rsidRDefault="007C5A9A" w:rsidP="00937C1E">
      <w:pPr>
        <w:rPr>
          <w:rFonts w:ascii="Segoe UI" w:hAnsi="Segoe UI" w:cs="Segoe UI"/>
          <w:sz w:val="21"/>
          <w:szCs w:val="21"/>
        </w:rPr>
      </w:pPr>
    </w:p>
    <w:p w14:paraId="5CBC2D07" w14:textId="77777777" w:rsidR="003864AC" w:rsidRDefault="003864AC" w:rsidP="00937C1E">
      <w:pPr>
        <w:rPr>
          <w:rFonts w:ascii="Segoe UI Symbol" w:hAnsi="Segoe UI Symbol" w:cs="Segoe UI Symbol"/>
          <w:sz w:val="21"/>
          <w:szCs w:val="21"/>
        </w:rPr>
      </w:pPr>
    </w:p>
    <w:sectPr w:rsidR="003864AC" w:rsidSect="001A4C2B">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EAC3" w14:textId="77777777" w:rsidR="00ED1716" w:rsidRDefault="00ED1716" w:rsidP="00B906CB">
      <w:pPr>
        <w:spacing w:after="0" w:line="240" w:lineRule="auto"/>
      </w:pPr>
      <w:r>
        <w:separator/>
      </w:r>
    </w:p>
  </w:endnote>
  <w:endnote w:type="continuationSeparator" w:id="0">
    <w:p w14:paraId="1C56586C" w14:textId="77777777" w:rsidR="00ED1716" w:rsidRDefault="00ED1716" w:rsidP="00B9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C24" w14:textId="77777777" w:rsidR="00B906CB" w:rsidRDefault="00B90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A1CB" w14:textId="77777777" w:rsidR="00B906CB" w:rsidRDefault="00B90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53EC" w14:textId="77777777" w:rsidR="00B906CB" w:rsidRDefault="00B90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404FD" w14:textId="77777777" w:rsidR="00ED1716" w:rsidRDefault="00ED1716" w:rsidP="00B906CB">
      <w:pPr>
        <w:spacing w:after="0" w:line="240" w:lineRule="auto"/>
      </w:pPr>
      <w:r>
        <w:separator/>
      </w:r>
    </w:p>
  </w:footnote>
  <w:footnote w:type="continuationSeparator" w:id="0">
    <w:p w14:paraId="6DE082E6" w14:textId="77777777" w:rsidR="00ED1716" w:rsidRDefault="00ED1716" w:rsidP="00B90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869D" w14:textId="32C5A4FB" w:rsidR="00B906CB" w:rsidRDefault="00000000">
    <w:pPr>
      <w:pStyle w:val="Header"/>
    </w:pPr>
    <w:r>
      <w:rPr>
        <w:noProof/>
      </w:rPr>
      <w:pict w14:anchorId="63570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469" o:spid="_x0000_s1026" type="#_x0000_t75" style="position:absolute;margin-left:0;margin-top:0;width:7in;height:7in;z-index:-251657216;mso-position-horizontal:center;mso-position-horizontal-relative:margin;mso-position-vertical:center;mso-position-vertical-relative:margin" o:allowincell="f">
          <v:imagedata r:id="rId1" o:title="MWW-logo_25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7411" w14:textId="1D011A59" w:rsidR="00B906CB" w:rsidRDefault="00000000">
    <w:pPr>
      <w:pStyle w:val="Header"/>
    </w:pPr>
    <w:r>
      <w:rPr>
        <w:noProof/>
      </w:rPr>
      <w:pict w14:anchorId="4E5C7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470" o:spid="_x0000_s1027" type="#_x0000_t75" style="position:absolute;margin-left:0;margin-top:0;width:7in;height:7in;z-index:-251656192;mso-position-horizontal:center;mso-position-horizontal-relative:margin;mso-position-vertical:center;mso-position-vertical-relative:margin" o:allowincell="f">
          <v:imagedata r:id="rId1" o:title="MWW-logo_25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DABE" w14:textId="51B203E1" w:rsidR="00B906CB" w:rsidRDefault="00000000">
    <w:pPr>
      <w:pStyle w:val="Header"/>
    </w:pPr>
    <w:r>
      <w:rPr>
        <w:noProof/>
      </w:rPr>
      <w:pict w14:anchorId="354BA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468" o:spid="_x0000_s1025" type="#_x0000_t75" style="position:absolute;margin-left:0;margin-top:0;width:7in;height:7in;z-index:-251658240;mso-position-horizontal:center;mso-position-horizontal-relative:margin;mso-position-vertical:center;mso-position-vertical-relative:margin" o:allowincell="f">
          <v:imagedata r:id="rId1" o:title="MWW-logo_25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9E"/>
    <w:rsid w:val="00035585"/>
    <w:rsid w:val="00052F3B"/>
    <w:rsid w:val="000B6DCE"/>
    <w:rsid w:val="000B7080"/>
    <w:rsid w:val="001502BE"/>
    <w:rsid w:val="001A4C2B"/>
    <w:rsid w:val="001F699D"/>
    <w:rsid w:val="00223C9E"/>
    <w:rsid w:val="0025191F"/>
    <w:rsid w:val="003864AC"/>
    <w:rsid w:val="00386BDA"/>
    <w:rsid w:val="00444DA6"/>
    <w:rsid w:val="00465332"/>
    <w:rsid w:val="005B75E5"/>
    <w:rsid w:val="00624EBD"/>
    <w:rsid w:val="007C5A9A"/>
    <w:rsid w:val="00937C1E"/>
    <w:rsid w:val="009972C9"/>
    <w:rsid w:val="009E2AAB"/>
    <w:rsid w:val="009F63A0"/>
    <w:rsid w:val="00A70929"/>
    <w:rsid w:val="00AC3253"/>
    <w:rsid w:val="00AC6E02"/>
    <w:rsid w:val="00B4238B"/>
    <w:rsid w:val="00B906CB"/>
    <w:rsid w:val="00BB1E6C"/>
    <w:rsid w:val="00C373D6"/>
    <w:rsid w:val="00C60C09"/>
    <w:rsid w:val="00CD4B4B"/>
    <w:rsid w:val="00D70B19"/>
    <w:rsid w:val="00E7751C"/>
    <w:rsid w:val="00EC15B7"/>
    <w:rsid w:val="00ED1716"/>
    <w:rsid w:val="00EF4CE6"/>
    <w:rsid w:val="00F52836"/>
    <w:rsid w:val="00F80389"/>
    <w:rsid w:val="00F9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53FF4"/>
  <w15:chartTrackingRefBased/>
  <w15:docId w15:val="{2E8CC198-38EA-4EED-B20E-5E127E72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C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3C9E"/>
    <w:rPr>
      <w:color w:val="0000FF"/>
      <w:u w:val="single"/>
    </w:rPr>
  </w:style>
  <w:style w:type="character" w:styleId="Emphasis">
    <w:name w:val="Emphasis"/>
    <w:basedOn w:val="DefaultParagraphFont"/>
    <w:uiPriority w:val="20"/>
    <w:qFormat/>
    <w:rsid w:val="00CD4B4B"/>
    <w:rPr>
      <w:i/>
      <w:iCs/>
    </w:rPr>
  </w:style>
  <w:style w:type="character" w:styleId="Strong">
    <w:name w:val="Strong"/>
    <w:basedOn w:val="DefaultParagraphFont"/>
    <w:uiPriority w:val="22"/>
    <w:qFormat/>
    <w:rsid w:val="00CD4B4B"/>
    <w:rPr>
      <w:b/>
      <w:bCs/>
    </w:rPr>
  </w:style>
  <w:style w:type="paragraph" w:styleId="Header">
    <w:name w:val="header"/>
    <w:basedOn w:val="Normal"/>
    <w:link w:val="HeaderChar"/>
    <w:uiPriority w:val="99"/>
    <w:unhideWhenUsed/>
    <w:rsid w:val="00B9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6CB"/>
  </w:style>
  <w:style w:type="paragraph" w:styleId="Footer">
    <w:name w:val="footer"/>
    <w:basedOn w:val="Normal"/>
    <w:link w:val="FooterChar"/>
    <w:uiPriority w:val="99"/>
    <w:unhideWhenUsed/>
    <w:rsid w:val="00B9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73926">
      <w:bodyDiv w:val="1"/>
      <w:marLeft w:val="0"/>
      <w:marRight w:val="0"/>
      <w:marTop w:val="0"/>
      <w:marBottom w:val="0"/>
      <w:divBdr>
        <w:top w:val="none" w:sz="0" w:space="0" w:color="auto"/>
        <w:left w:val="none" w:sz="0" w:space="0" w:color="auto"/>
        <w:bottom w:val="none" w:sz="0" w:space="0" w:color="auto"/>
        <w:right w:val="none" w:sz="0" w:space="0" w:color="auto"/>
      </w:divBdr>
    </w:div>
    <w:div w:id="1187788122">
      <w:bodyDiv w:val="1"/>
      <w:marLeft w:val="0"/>
      <w:marRight w:val="0"/>
      <w:marTop w:val="0"/>
      <w:marBottom w:val="0"/>
      <w:divBdr>
        <w:top w:val="none" w:sz="0" w:space="0" w:color="auto"/>
        <w:left w:val="none" w:sz="0" w:space="0" w:color="auto"/>
        <w:bottom w:val="none" w:sz="0" w:space="0" w:color="auto"/>
        <w:right w:val="none" w:sz="0" w:space="0" w:color="auto"/>
      </w:divBdr>
    </w:div>
    <w:div w:id="12202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Maidon</dc:creator>
  <cp:keywords/>
  <dc:description/>
  <cp:lastModifiedBy>Dennis Maidon</cp:lastModifiedBy>
  <cp:revision>32</cp:revision>
  <cp:lastPrinted>2023-08-03T15:01:00Z</cp:lastPrinted>
  <dcterms:created xsi:type="dcterms:W3CDTF">2023-01-14T17:19:00Z</dcterms:created>
  <dcterms:modified xsi:type="dcterms:W3CDTF">2023-08-18T08:24:00Z</dcterms:modified>
</cp:coreProperties>
</file>